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51B" w:rsidRDefault="00FC651B" w:rsidP="00FC651B">
      <w:pPr>
        <w:tabs>
          <w:tab w:val="left" w:pos="8460"/>
        </w:tabs>
        <w:rPr>
          <w:b/>
          <w:szCs w:val="28"/>
          <w:lang w:val="ru-RU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46430" cy="833120"/>
            <wp:effectExtent l="0" t="0" r="127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33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51B" w:rsidRDefault="00FC651B" w:rsidP="00FC651B">
      <w:pPr>
        <w:tabs>
          <w:tab w:val="left" w:pos="8460"/>
        </w:tabs>
        <w:ind w:firstLine="900"/>
        <w:rPr>
          <w:b/>
          <w:szCs w:val="28"/>
        </w:rPr>
      </w:pPr>
    </w:p>
    <w:p w:rsidR="00FC651B" w:rsidRDefault="00FC651B" w:rsidP="00FC651B">
      <w:pPr>
        <w:tabs>
          <w:tab w:val="left" w:pos="8460"/>
        </w:tabs>
        <w:ind w:firstLine="900"/>
        <w:rPr>
          <w:b/>
          <w:szCs w:val="28"/>
        </w:rPr>
      </w:pPr>
    </w:p>
    <w:p w:rsidR="00FC651B" w:rsidRDefault="00FC651B" w:rsidP="00FC651B">
      <w:pPr>
        <w:tabs>
          <w:tab w:val="left" w:pos="3174"/>
        </w:tabs>
        <w:ind w:firstLine="900"/>
        <w:jc w:val="center"/>
        <w:rPr>
          <w:b/>
          <w:szCs w:val="28"/>
        </w:rPr>
      </w:pPr>
    </w:p>
    <w:p w:rsidR="00FC651B" w:rsidRDefault="00FC651B" w:rsidP="00FC651B">
      <w:pPr>
        <w:tabs>
          <w:tab w:val="left" w:pos="3174"/>
        </w:tabs>
        <w:ind w:firstLine="900"/>
        <w:jc w:val="center"/>
        <w:rPr>
          <w:b/>
          <w:szCs w:val="28"/>
        </w:rPr>
      </w:pPr>
    </w:p>
    <w:p w:rsidR="00FC651B" w:rsidRDefault="00FC651B" w:rsidP="00FC651B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УПРАВЛЕНИЕ ОБРАЗОВАНИЯ</w:t>
      </w:r>
    </w:p>
    <w:p w:rsidR="00FC651B" w:rsidRDefault="00FC651B" w:rsidP="00FC651B">
      <w:pPr>
        <w:spacing w:line="276" w:lineRule="auto"/>
        <w:jc w:val="center"/>
        <w:rPr>
          <w:szCs w:val="28"/>
        </w:rPr>
      </w:pPr>
      <w:r>
        <w:rPr>
          <w:b/>
          <w:szCs w:val="28"/>
        </w:rPr>
        <w:t>АДМИНИСТРАЦИИ ЧАСТИНСКОГО МУНИЦИПАЛЬНОГО РАЙОНА</w:t>
      </w:r>
    </w:p>
    <w:p w:rsidR="00FC651B" w:rsidRDefault="00FC651B" w:rsidP="00FC651B">
      <w:pPr>
        <w:jc w:val="center"/>
        <w:rPr>
          <w:szCs w:val="28"/>
        </w:rPr>
      </w:pPr>
    </w:p>
    <w:p w:rsidR="00FC651B" w:rsidRDefault="00FC651B" w:rsidP="00FC651B">
      <w:pPr>
        <w:ind w:firstLine="900"/>
        <w:jc w:val="center"/>
        <w:rPr>
          <w:sz w:val="24"/>
          <w:szCs w:val="24"/>
        </w:rPr>
      </w:pPr>
      <w:r>
        <w:rPr>
          <w:b/>
          <w:spacing w:val="20"/>
          <w:szCs w:val="28"/>
        </w:rPr>
        <w:t>ПРИКАЗ</w:t>
      </w:r>
    </w:p>
    <w:p w:rsidR="00FC651B" w:rsidRDefault="00FC651B" w:rsidP="00FC651B">
      <w:pPr>
        <w:ind w:firstLine="900"/>
        <w:jc w:val="center"/>
        <w:rPr>
          <w:szCs w:val="28"/>
        </w:rPr>
      </w:pPr>
      <w:r>
        <w:rPr>
          <w:sz w:val="24"/>
          <w:szCs w:val="24"/>
        </w:rPr>
        <w:t>с. Частые</w:t>
      </w:r>
    </w:p>
    <w:p w:rsidR="00FC651B" w:rsidRDefault="00FC651B" w:rsidP="00FC651B">
      <w:pPr>
        <w:rPr>
          <w:szCs w:val="28"/>
        </w:rPr>
      </w:pPr>
      <w:r>
        <w:rPr>
          <w:szCs w:val="28"/>
        </w:rPr>
        <w:t>09.06.2017                                                                                            № 101</w:t>
      </w:r>
    </w:p>
    <w:p w:rsidR="00FC651B" w:rsidRDefault="00FC651B" w:rsidP="00FC651B">
      <w:pPr>
        <w:tabs>
          <w:tab w:val="left" w:pos="4153"/>
        </w:tabs>
        <w:rPr>
          <w:szCs w:val="28"/>
        </w:rPr>
      </w:pPr>
    </w:p>
    <w:p w:rsidR="00FC651B" w:rsidRDefault="00FC651B" w:rsidP="00FC651B">
      <w:pPr>
        <w:tabs>
          <w:tab w:val="left" w:pos="4395"/>
        </w:tabs>
        <w:rPr>
          <w:szCs w:val="28"/>
        </w:rPr>
      </w:pPr>
    </w:p>
    <w:p w:rsidR="00FC651B" w:rsidRDefault="00FC651B" w:rsidP="00FC651B">
      <w:pPr>
        <w:tabs>
          <w:tab w:val="left" w:pos="709"/>
          <w:tab w:val="left" w:pos="3969"/>
          <w:tab w:val="left" w:pos="4395"/>
        </w:tabs>
        <w:spacing w:line="276" w:lineRule="auto"/>
        <w:ind w:right="4111"/>
        <w:jc w:val="both"/>
        <w:rPr>
          <w:szCs w:val="28"/>
        </w:rPr>
      </w:pPr>
      <w:r>
        <w:rPr>
          <w:b/>
          <w:szCs w:val="28"/>
        </w:rPr>
        <w:t xml:space="preserve">О внесении </w:t>
      </w:r>
      <w:proofErr w:type="gramStart"/>
      <w:r>
        <w:rPr>
          <w:b/>
          <w:szCs w:val="28"/>
        </w:rPr>
        <w:t>изменений  в</w:t>
      </w:r>
      <w:proofErr w:type="gramEnd"/>
      <w:r>
        <w:rPr>
          <w:b/>
          <w:szCs w:val="28"/>
        </w:rPr>
        <w:t xml:space="preserve"> приказ Управления образования Администрации </w:t>
      </w:r>
      <w:proofErr w:type="spellStart"/>
      <w:r>
        <w:rPr>
          <w:b/>
          <w:szCs w:val="28"/>
        </w:rPr>
        <w:t>Частинского</w:t>
      </w:r>
      <w:proofErr w:type="spellEnd"/>
      <w:r>
        <w:rPr>
          <w:b/>
          <w:szCs w:val="28"/>
        </w:rPr>
        <w:t xml:space="preserve"> муниципального района «Об утверждении административного регламента предоставления муниципальной услуги </w:t>
      </w:r>
      <w:r>
        <w:rPr>
          <w:b/>
          <w:color w:val="000000"/>
          <w:szCs w:val="28"/>
        </w:rPr>
        <w:t>«Прием заявлений, поставка на учет и зачисление детей в муниципальные образовательные организации, реализующие образовательные программы дошкольного образования» от 05.11.2014 № 145а</w:t>
      </w:r>
    </w:p>
    <w:p w:rsidR="00FC651B" w:rsidRDefault="00FC651B" w:rsidP="00FC651B">
      <w:pPr>
        <w:ind w:firstLine="900"/>
        <w:rPr>
          <w:szCs w:val="28"/>
        </w:rPr>
      </w:pPr>
    </w:p>
    <w:p w:rsidR="00FC651B" w:rsidRDefault="00FC651B" w:rsidP="00FC651B">
      <w:pPr>
        <w:jc w:val="both"/>
        <w:rPr>
          <w:szCs w:val="28"/>
        </w:rPr>
      </w:pPr>
      <w:r>
        <w:rPr>
          <w:szCs w:val="28"/>
        </w:rPr>
        <w:t xml:space="preserve">         В целях реализации Федерального закона от 27.07.2010 № 210-ФЗ «Об организации предоставления государственных и муниципальных услуг», </w:t>
      </w:r>
      <w:proofErr w:type="gramStart"/>
      <w:r>
        <w:rPr>
          <w:szCs w:val="28"/>
        </w:rPr>
        <w:t>постановления  администрации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Частинского</w:t>
      </w:r>
      <w:proofErr w:type="spellEnd"/>
      <w:r>
        <w:rPr>
          <w:szCs w:val="28"/>
        </w:rPr>
        <w:t xml:space="preserve"> муниципального района Пермского края от 13.12.2016 № 479 «Об утверждении перечней муниципальных услуг </w:t>
      </w:r>
      <w:proofErr w:type="spellStart"/>
      <w:r>
        <w:rPr>
          <w:szCs w:val="28"/>
        </w:rPr>
        <w:t>Частинского</w:t>
      </w:r>
      <w:proofErr w:type="spellEnd"/>
      <w:r>
        <w:rPr>
          <w:szCs w:val="28"/>
        </w:rPr>
        <w:t xml:space="preserve"> муниципального района»</w:t>
      </w:r>
    </w:p>
    <w:p w:rsidR="00FC651B" w:rsidRDefault="00FC651B" w:rsidP="00FC651B">
      <w:pPr>
        <w:jc w:val="both"/>
        <w:rPr>
          <w:szCs w:val="28"/>
        </w:rPr>
      </w:pPr>
      <w:r>
        <w:rPr>
          <w:szCs w:val="28"/>
        </w:rPr>
        <w:t xml:space="preserve">  ПРИКАЗЫВАЮ:</w:t>
      </w:r>
    </w:p>
    <w:p w:rsidR="00FC651B" w:rsidRDefault="00FC651B" w:rsidP="00FC651B">
      <w:pPr>
        <w:numPr>
          <w:ilvl w:val="0"/>
          <w:numId w:val="1"/>
        </w:numPr>
        <w:tabs>
          <w:tab w:val="left" w:pos="709"/>
          <w:tab w:val="left" w:pos="993"/>
          <w:tab w:val="left" w:pos="4395"/>
        </w:tabs>
        <w:spacing w:line="276" w:lineRule="auto"/>
        <w:ind w:left="0" w:firstLine="567"/>
        <w:jc w:val="both"/>
        <w:rPr>
          <w:szCs w:val="28"/>
        </w:rPr>
      </w:pPr>
      <w:r w:rsidRPr="007145D2">
        <w:rPr>
          <w:szCs w:val="28"/>
        </w:rPr>
        <w:t xml:space="preserve">Внести в </w:t>
      </w:r>
      <w:r>
        <w:rPr>
          <w:szCs w:val="28"/>
        </w:rPr>
        <w:t xml:space="preserve">приказ </w:t>
      </w:r>
      <w:r w:rsidRPr="007145D2">
        <w:rPr>
          <w:szCs w:val="28"/>
        </w:rPr>
        <w:t xml:space="preserve">Управления образования Администрации </w:t>
      </w:r>
      <w:proofErr w:type="spellStart"/>
      <w:r w:rsidRPr="007145D2">
        <w:rPr>
          <w:szCs w:val="28"/>
        </w:rPr>
        <w:t>Частинского</w:t>
      </w:r>
      <w:proofErr w:type="spellEnd"/>
      <w:r w:rsidRPr="007145D2">
        <w:rPr>
          <w:szCs w:val="28"/>
        </w:rPr>
        <w:t xml:space="preserve"> муниципального района «Об утверждении административного регламента предоставления муниципальной услуги </w:t>
      </w:r>
      <w:r w:rsidRPr="007145D2">
        <w:rPr>
          <w:color w:val="000000"/>
          <w:szCs w:val="28"/>
        </w:rPr>
        <w:t>«Прием заявлений, поставка на учет и зачисление детей в муниципальные образовательные организации, реализующие образовательные программы дошкольного образования» от 05.11.2014 № 145а</w:t>
      </w:r>
      <w:r>
        <w:rPr>
          <w:color w:val="000000"/>
          <w:szCs w:val="28"/>
        </w:rPr>
        <w:t xml:space="preserve"> </w:t>
      </w:r>
      <w:r w:rsidRPr="007145D2">
        <w:rPr>
          <w:szCs w:val="28"/>
        </w:rPr>
        <w:t>следующие изменения и дополнения:</w:t>
      </w:r>
      <w:r>
        <w:rPr>
          <w:szCs w:val="28"/>
        </w:rPr>
        <w:t xml:space="preserve">  </w:t>
      </w:r>
    </w:p>
    <w:p w:rsidR="00FC651B" w:rsidRDefault="00FC651B" w:rsidP="00FC651B">
      <w:pPr>
        <w:tabs>
          <w:tab w:val="left" w:pos="709"/>
          <w:tab w:val="left" w:pos="993"/>
          <w:tab w:val="left" w:pos="4395"/>
        </w:tabs>
        <w:spacing w:line="276" w:lineRule="auto"/>
        <w:jc w:val="both"/>
        <w:rPr>
          <w:szCs w:val="28"/>
        </w:rPr>
      </w:pPr>
      <w:r>
        <w:rPr>
          <w:szCs w:val="28"/>
        </w:rPr>
        <w:t>1. Преамбулу приказа изложить в новой редакции:</w:t>
      </w:r>
    </w:p>
    <w:p w:rsidR="00FC651B" w:rsidRDefault="00FC651B" w:rsidP="00FC651B">
      <w:pPr>
        <w:jc w:val="both"/>
        <w:rPr>
          <w:szCs w:val="28"/>
        </w:rPr>
      </w:pPr>
      <w:r>
        <w:rPr>
          <w:szCs w:val="28"/>
        </w:rPr>
        <w:lastRenderedPageBreak/>
        <w:t xml:space="preserve">         В целях реализации Федерального закона от 27.07.2010 № 210-ФЗ «Об организации предоставления государственных и муниципальных услуг», </w:t>
      </w:r>
      <w:proofErr w:type="gramStart"/>
      <w:r>
        <w:rPr>
          <w:szCs w:val="28"/>
        </w:rPr>
        <w:t>постановления  администрации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Частинского</w:t>
      </w:r>
      <w:proofErr w:type="spellEnd"/>
      <w:r>
        <w:rPr>
          <w:szCs w:val="28"/>
        </w:rPr>
        <w:t xml:space="preserve"> муниципального района Пермского края от 13.12.2016 № 479 «Об утверждении перечней муниципальных услуг </w:t>
      </w:r>
      <w:proofErr w:type="spellStart"/>
      <w:r>
        <w:rPr>
          <w:szCs w:val="28"/>
        </w:rPr>
        <w:t>Частинского</w:t>
      </w:r>
      <w:proofErr w:type="spellEnd"/>
      <w:r>
        <w:rPr>
          <w:szCs w:val="28"/>
        </w:rPr>
        <w:t xml:space="preserve"> муниципального района».</w:t>
      </w:r>
    </w:p>
    <w:p w:rsidR="00FC651B" w:rsidRDefault="00FC651B" w:rsidP="00FC651B">
      <w:pPr>
        <w:jc w:val="both"/>
        <w:rPr>
          <w:szCs w:val="28"/>
        </w:rPr>
      </w:pPr>
      <w:r>
        <w:rPr>
          <w:szCs w:val="28"/>
        </w:rPr>
        <w:t xml:space="preserve">2. В наименовании административного регламента слово «поставка» заменить </w:t>
      </w:r>
      <w:proofErr w:type="gramStart"/>
      <w:r>
        <w:rPr>
          <w:szCs w:val="28"/>
        </w:rPr>
        <w:t>на  «</w:t>
      </w:r>
      <w:proofErr w:type="gramEnd"/>
      <w:r>
        <w:rPr>
          <w:szCs w:val="28"/>
        </w:rPr>
        <w:t>постановка».</w:t>
      </w:r>
    </w:p>
    <w:p w:rsidR="00FC651B" w:rsidRDefault="00FC651B" w:rsidP="00FC651B">
      <w:pPr>
        <w:jc w:val="both"/>
      </w:pPr>
      <w:r>
        <w:t>3. В пункте 3 приказа исключить слова «</w:t>
      </w:r>
      <w:proofErr w:type="gramStart"/>
      <w:r>
        <w:t>начальника  отдела</w:t>
      </w:r>
      <w:proofErr w:type="gramEnd"/>
      <w:r>
        <w:t xml:space="preserve"> муниципального задания».</w:t>
      </w:r>
    </w:p>
    <w:p w:rsidR="00FC651B" w:rsidRDefault="00FC651B" w:rsidP="00FC651B">
      <w:pPr>
        <w:jc w:val="both"/>
      </w:pPr>
      <w:r>
        <w:t>4. В пункте 1.3.2. слова «органом местного самоуправления муниципального образования «</w:t>
      </w:r>
      <w:proofErr w:type="spellStart"/>
      <w:r>
        <w:t>Частинский</w:t>
      </w:r>
      <w:proofErr w:type="spellEnd"/>
      <w:r>
        <w:t xml:space="preserve"> муниципальный район» заменить на «администрацией </w:t>
      </w:r>
      <w:proofErr w:type="spellStart"/>
      <w:r>
        <w:t>Частинского</w:t>
      </w:r>
      <w:proofErr w:type="spellEnd"/>
      <w:r>
        <w:t xml:space="preserve"> муниципального района».</w:t>
      </w:r>
    </w:p>
    <w:p w:rsidR="00FC651B" w:rsidRDefault="00FC651B" w:rsidP="00FC651B">
      <w:pPr>
        <w:jc w:val="both"/>
      </w:pPr>
      <w:r>
        <w:t>5. В пункте 2.9.</w:t>
      </w:r>
      <w:proofErr w:type="gramStart"/>
      <w:r>
        <w:t>1.после</w:t>
      </w:r>
      <w:proofErr w:type="gramEnd"/>
      <w:r>
        <w:t xml:space="preserve"> слов «статьей 88» добавить  слова « частями 5, 6 статьи 67».</w:t>
      </w:r>
    </w:p>
    <w:p w:rsidR="00FC651B" w:rsidRDefault="00FC651B" w:rsidP="00FC651B">
      <w:pPr>
        <w:jc w:val="both"/>
        <w:rPr>
          <w:rFonts w:eastAsia="Arial Unicode MS"/>
          <w:color w:val="000000"/>
          <w:szCs w:val="28"/>
        </w:rPr>
      </w:pPr>
      <w:r>
        <w:t xml:space="preserve">6. В пунктах 2.15.1.2.  и 3.6.7. слова «органом местного самоуправления» заменить на «администрацией </w:t>
      </w:r>
      <w:proofErr w:type="spellStart"/>
      <w:r>
        <w:t>Частинского</w:t>
      </w:r>
      <w:proofErr w:type="spellEnd"/>
      <w:r>
        <w:t xml:space="preserve"> муниципального района».</w:t>
      </w:r>
      <w:r>
        <w:rPr>
          <w:rFonts w:eastAsia="Arial Unicode MS"/>
          <w:color w:val="000000"/>
          <w:szCs w:val="28"/>
        </w:rPr>
        <w:t xml:space="preserve"> </w:t>
      </w:r>
    </w:p>
    <w:p w:rsidR="00FC651B" w:rsidRDefault="00FC651B" w:rsidP="00FC651B">
      <w:pPr>
        <w:jc w:val="both"/>
        <w:rPr>
          <w:rFonts w:eastAsia="Arial Unicode MS"/>
          <w:color w:val="000000"/>
          <w:szCs w:val="28"/>
        </w:rPr>
      </w:pPr>
      <w:r>
        <w:rPr>
          <w:rFonts w:eastAsia="Arial Unicode MS"/>
          <w:color w:val="000000"/>
          <w:szCs w:val="28"/>
        </w:rPr>
        <w:t>7.</w:t>
      </w:r>
      <w:r w:rsidRPr="00407ED1">
        <w:rPr>
          <w:szCs w:val="28"/>
        </w:rPr>
        <w:t xml:space="preserve"> </w:t>
      </w:r>
      <w:r>
        <w:rPr>
          <w:szCs w:val="28"/>
        </w:rPr>
        <w:t xml:space="preserve">Приложение № 3 к административному регламенту </w:t>
      </w:r>
      <w:r w:rsidRPr="007145D2">
        <w:rPr>
          <w:szCs w:val="28"/>
        </w:rPr>
        <w:t xml:space="preserve">предоставления муниципальной услуги </w:t>
      </w:r>
      <w:r w:rsidRPr="007145D2">
        <w:rPr>
          <w:color w:val="000000"/>
          <w:szCs w:val="28"/>
        </w:rPr>
        <w:t>«Прием заявлений, поставка на учет и зачисление детей в муниципальные образовательные организации, реализующие образовательные программы дошкольного образования» от 05.11.2014 № 145а</w:t>
      </w:r>
      <w:r>
        <w:rPr>
          <w:color w:val="000000"/>
          <w:szCs w:val="28"/>
        </w:rPr>
        <w:t xml:space="preserve"> «Заявление </w:t>
      </w:r>
      <w:proofErr w:type="gramStart"/>
      <w:r>
        <w:rPr>
          <w:color w:val="000000"/>
          <w:szCs w:val="28"/>
        </w:rPr>
        <w:t>о  постановке</w:t>
      </w:r>
      <w:proofErr w:type="gramEnd"/>
      <w:r>
        <w:rPr>
          <w:color w:val="000000"/>
          <w:szCs w:val="28"/>
        </w:rPr>
        <w:t xml:space="preserve"> ребенка на учет</w:t>
      </w:r>
      <w:r>
        <w:rPr>
          <w:rFonts w:eastAsia="Arial Unicode MS"/>
          <w:color w:val="000000"/>
          <w:sz w:val="24"/>
          <w:szCs w:val="24"/>
        </w:rPr>
        <w:t xml:space="preserve">» </w:t>
      </w:r>
      <w:r w:rsidRPr="00407ED1">
        <w:rPr>
          <w:rFonts w:eastAsia="Arial Unicode MS"/>
          <w:color w:val="000000"/>
          <w:szCs w:val="28"/>
        </w:rPr>
        <w:t>изложить в новой редакции в соответствии с приложением</w:t>
      </w:r>
      <w:r>
        <w:rPr>
          <w:rFonts w:eastAsia="Arial Unicode MS"/>
          <w:color w:val="000000"/>
          <w:szCs w:val="28"/>
        </w:rPr>
        <w:t xml:space="preserve"> № 1 </w:t>
      </w:r>
      <w:r w:rsidRPr="00407ED1">
        <w:rPr>
          <w:rFonts w:eastAsia="Arial Unicode MS"/>
          <w:color w:val="000000"/>
          <w:szCs w:val="28"/>
        </w:rPr>
        <w:t xml:space="preserve"> к настоя</w:t>
      </w:r>
      <w:r>
        <w:rPr>
          <w:rFonts w:eastAsia="Arial Unicode MS"/>
          <w:color w:val="000000"/>
          <w:szCs w:val="28"/>
        </w:rPr>
        <w:t>щему приказу.</w:t>
      </w:r>
    </w:p>
    <w:p w:rsidR="00FC651B" w:rsidRDefault="00FC651B" w:rsidP="00FC651B">
      <w:pPr>
        <w:jc w:val="both"/>
        <w:rPr>
          <w:rFonts w:eastAsia="Arial Unicode MS"/>
          <w:color w:val="000000"/>
          <w:szCs w:val="28"/>
        </w:rPr>
      </w:pPr>
      <w:r>
        <w:rPr>
          <w:rFonts w:eastAsia="Arial Unicode MS"/>
          <w:color w:val="000000"/>
          <w:szCs w:val="28"/>
        </w:rPr>
        <w:t>8.</w:t>
      </w:r>
      <w:r w:rsidRPr="00407ED1">
        <w:rPr>
          <w:szCs w:val="28"/>
        </w:rPr>
        <w:t xml:space="preserve"> </w:t>
      </w:r>
      <w:r>
        <w:rPr>
          <w:szCs w:val="28"/>
        </w:rPr>
        <w:t xml:space="preserve">Приложение № 7 к административному регламенту </w:t>
      </w:r>
      <w:r w:rsidRPr="007145D2">
        <w:rPr>
          <w:szCs w:val="28"/>
        </w:rPr>
        <w:t xml:space="preserve">предоставления муниципальной услуги </w:t>
      </w:r>
      <w:r w:rsidRPr="007145D2">
        <w:rPr>
          <w:color w:val="000000"/>
          <w:szCs w:val="28"/>
        </w:rPr>
        <w:t>«Прием заявлений, поставка на учет и зачисление детей в муниципальные образовательные организации, реализующие образовательные программы дошкольного образования» от 05.11.2014 № 145а</w:t>
      </w:r>
      <w:r>
        <w:rPr>
          <w:color w:val="000000"/>
          <w:szCs w:val="28"/>
        </w:rPr>
        <w:t xml:space="preserve"> «Заявление о зачислении ребенка в муниципальную образовательную организацию, реализующую образовательные программы дошкольного образования</w:t>
      </w:r>
      <w:r>
        <w:rPr>
          <w:rFonts w:eastAsia="Arial Unicode MS"/>
          <w:color w:val="000000"/>
          <w:sz w:val="24"/>
          <w:szCs w:val="24"/>
        </w:rPr>
        <w:t xml:space="preserve">» </w:t>
      </w:r>
      <w:r w:rsidRPr="00407ED1">
        <w:rPr>
          <w:rFonts w:eastAsia="Arial Unicode MS"/>
          <w:color w:val="000000"/>
          <w:szCs w:val="28"/>
        </w:rPr>
        <w:t>изложить в новой редакции в соответствии с приложением</w:t>
      </w:r>
      <w:r>
        <w:rPr>
          <w:rFonts w:eastAsia="Arial Unicode MS"/>
          <w:color w:val="000000"/>
          <w:szCs w:val="28"/>
        </w:rPr>
        <w:t xml:space="preserve"> № </w:t>
      </w:r>
      <w:proofErr w:type="gramStart"/>
      <w:r>
        <w:rPr>
          <w:rFonts w:eastAsia="Arial Unicode MS"/>
          <w:color w:val="000000"/>
          <w:szCs w:val="28"/>
        </w:rPr>
        <w:t xml:space="preserve">2 </w:t>
      </w:r>
      <w:r w:rsidRPr="00407ED1">
        <w:rPr>
          <w:rFonts w:eastAsia="Arial Unicode MS"/>
          <w:color w:val="000000"/>
          <w:szCs w:val="28"/>
        </w:rPr>
        <w:t xml:space="preserve"> к</w:t>
      </w:r>
      <w:proofErr w:type="gramEnd"/>
      <w:r w:rsidRPr="00407ED1">
        <w:rPr>
          <w:rFonts w:eastAsia="Arial Unicode MS"/>
          <w:color w:val="000000"/>
          <w:szCs w:val="28"/>
        </w:rPr>
        <w:t xml:space="preserve"> настоя</w:t>
      </w:r>
      <w:r>
        <w:rPr>
          <w:rFonts w:eastAsia="Arial Unicode MS"/>
          <w:color w:val="000000"/>
          <w:szCs w:val="28"/>
        </w:rPr>
        <w:t>щему приказу.</w:t>
      </w:r>
    </w:p>
    <w:p w:rsidR="00FC651B" w:rsidRDefault="00FC651B" w:rsidP="00FC651B">
      <w:pPr>
        <w:jc w:val="both"/>
        <w:rPr>
          <w:rFonts w:eastAsia="Arial Unicode MS"/>
          <w:color w:val="000000"/>
          <w:szCs w:val="28"/>
        </w:rPr>
      </w:pPr>
      <w:r>
        <w:rPr>
          <w:rFonts w:eastAsia="Arial Unicode MS"/>
          <w:color w:val="000000"/>
          <w:szCs w:val="28"/>
        </w:rPr>
        <w:t xml:space="preserve">9. </w:t>
      </w:r>
      <w:r>
        <w:rPr>
          <w:szCs w:val="28"/>
        </w:rPr>
        <w:t xml:space="preserve">Приложение № 9 к административному регламенту </w:t>
      </w:r>
      <w:r w:rsidRPr="007145D2">
        <w:rPr>
          <w:szCs w:val="28"/>
        </w:rPr>
        <w:t xml:space="preserve">предоставления муниципальной услуги </w:t>
      </w:r>
      <w:r w:rsidRPr="007145D2">
        <w:rPr>
          <w:color w:val="000000"/>
          <w:szCs w:val="28"/>
        </w:rPr>
        <w:t>«Прием заявлений, поставка на учет и зачисление детей в муниципальные образовательные организации, реализующие образовательные программы дошкольного образования» от 05.11.2014 № 145а</w:t>
      </w:r>
      <w:r>
        <w:rPr>
          <w:color w:val="000000"/>
          <w:szCs w:val="28"/>
        </w:rPr>
        <w:t xml:space="preserve"> «Заявление о зачислении ребенка в муниципальную образовательную организацию, реализующую образовательные программы дошкольного образования</w:t>
      </w:r>
      <w:r>
        <w:rPr>
          <w:rFonts w:eastAsia="Arial Unicode MS"/>
          <w:color w:val="000000"/>
          <w:sz w:val="24"/>
          <w:szCs w:val="24"/>
        </w:rPr>
        <w:t xml:space="preserve">» </w:t>
      </w:r>
      <w:r w:rsidRPr="00407ED1">
        <w:rPr>
          <w:rFonts w:eastAsia="Arial Unicode MS"/>
          <w:color w:val="000000"/>
          <w:szCs w:val="28"/>
        </w:rPr>
        <w:t>изложить в новой редакции в соответствии с приложением</w:t>
      </w:r>
      <w:r>
        <w:rPr>
          <w:rFonts w:eastAsia="Arial Unicode MS"/>
          <w:color w:val="000000"/>
          <w:szCs w:val="28"/>
        </w:rPr>
        <w:t xml:space="preserve"> № </w:t>
      </w:r>
      <w:proofErr w:type="gramStart"/>
      <w:r>
        <w:rPr>
          <w:rFonts w:eastAsia="Arial Unicode MS"/>
          <w:color w:val="000000"/>
          <w:szCs w:val="28"/>
        </w:rPr>
        <w:t xml:space="preserve">3 </w:t>
      </w:r>
      <w:r w:rsidRPr="00407ED1">
        <w:rPr>
          <w:rFonts w:eastAsia="Arial Unicode MS"/>
          <w:color w:val="000000"/>
          <w:szCs w:val="28"/>
        </w:rPr>
        <w:t xml:space="preserve"> к</w:t>
      </w:r>
      <w:proofErr w:type="gramEnd"/>
      <w:r w:rsidRPr="00407ED1">
        <w:rPr>
          <w:rFonts w:eastAsia="Arial Unicode MS"/>
          <w:color w:val="000000"/>
          <w:szCs w:val="28"/>
        </w:rPr>
        <w:t xml:space="preserve"> настоя</w:t>
      </w:r>
      <w:r>
        <w:rPr>
          <w:rFonts w:eastAsia="Arial Unicode MS"/>
          <w:color w:val="000000"/>
          <w:szCs w:val="28"/>
        </w:rPr>
        <w:t>щему приказу.</w:t>
      </w:r>
    </w:p>
    <w:p w:rsidR="00FC651B" w:rsidRPr="00514442" w:rsidRDefault="00FC651B" w:rsidP="00FC651B">
      <w:pPr>
        <w:jc w:val="both"/>
      </w:pPr>
    </w:p>
    <w:p w:rsidR="00FC651B" w:rsidRDefault="00FC651B" w:rsidP="00FC651B">
      <w:pPr>
        <w:jc w:val="both"/>
        <w:rPr>
          <w:szCs w:val="28"/>
        </w:rPr>
      </w:pPr>
      <w:r>
        <w:rPr>
          <w:szCs w:val="28"/>
        </w:rPr>
        <w:t xml:space="preserve">9. Контроль за выполнением настоящего приказа возложить на заместителя начальника Управления образования </w:t>
      </w:r>
      <w:proofErr w:type="spellStart"/>
      <w:r>
        <w:rPr>
          <w:szCs w:val="28"/>
        </w:rPr>
        <w:t>Пономарёву</w:t>
      </w:r>
      <w:proofErr w:type="spellEnd"/>
      <w:r>
        <w:rPr>
          <w:szCs w:val="28"/>
        </w:rPr>
        <w:t xml:space="preserve"> В.В.</w:t>
      </w:r>
    </w:p>
    <w:p w:rsidR="00FC651B" w:rsidRDefault="00FC651B" w:rsidP="00FC651B">
      <w:pPr>
        <w:jc w:val="both"/>
        <w:rPr>
          <w:szCs w:val="28"/>
        </w:rPr>
      </w:pPr>
    </w:p>
    <w:p w:rsidR="00FC651B" w:rsidRDefault="00FC651B" w:rsidP="00FC651B">
      <w:pPr>
        <w:jc w:val="both"/>
        <w:rPr>
          <w:szCs w:val="28"/>
        </w:rPr>
      </w:pPr>
    </w:p>
    <w:p w:rsidR="00FC651B" w:rsidRDefault="00FC651B" w:rsidP="00FC651B">
      <w:pPr>
        <w:rPr>
          <w:szCs w:val="28"/>
        </w:rPr>
      </w:pPr>
      <w:r>
        <w:rPr>
          <w:szCs w:val="28"/>
        </w:rPr>
        <w:t>Начальник Управления образования                            Ю.Г. Григорьев</w:t>
      </w:r>
    </w:p>
    <w:p w:rsidR="00053963" w:rsidRDefault="00053963">
      <w:bookmarkStart w:id="0" w:name="_GoBack"/>
      <w:bookmarkEnd w:id="0"/>
    </w:p>
    <w:sectPr w:rsidR="00053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F5C99"/>
    <w:multiLevelType w:val="multilevel"/>
    <w:tmpl w:val="DBA851BE"/>
    <w:lvl w:ilvl="0">
      <w:start w:val="1"/>
      <w:numFmt w:val="decimal"/>
      <w:lvlText w:val="%1."/>
      <w:lvlJc w:val="left"/>
      <w:pPr>
        <w:ind w:left="795" w:hanging="3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51B"/>
    <w:rsid w:val="00053963"/>
    <w:rsid w:val="00FC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C3545"/>
  <w15:chartTrackingRefBased/>
  <w15:docId w15:val="{96693402-BC44-4A0F-B5D7-BED2DED9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51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</cp:revision>
  <dcterms:created xsi:type="dcterms:W3CDTF">2017-10-20T09:12:00Z</dcterms:created>
  <dcterms:modified xsi:type="dcterms:W3CDTF">2017-10-20T09:13:00Z</dcterms:modified>
</cp:coreProperties>
</file>